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7A62F658" w14:textId="439471FD" w:rsidR="003C53D9" w:rsidRPr="003C53D9" w:rsidRDefault="003C53D9" w:rsidP="003C53D9">
      <w:pPr>
        <w:rPr>
          <w:rFonts w:ascii="Arial" w:eastAsia="Times New Roman" w:hAnsi="Arial" w:cs="Arial"/>
          <w:sz w:val="20"/>
          <w:szCs w:val="20"/>
        </w:rPr>
      </w:pPr>
    </w:p>
    <w:p w14:paraId="70EE5CCD" w14:textId="77777777" w:rsidR="00AF7C01" w:rsidRDefault="00AF7C01" w:rsidP="00AF7C01">
      <w:pPr>
        <w:rPr>
          <w:rFonts w:ascii="Arial" w:eastAsia="Times New Roman" w:hAnsi="Arial" w:cs="Arial"/>
          <w:sz w:val="20"/>
          <w:szCs w:val="20"/>
        </w:rPr>
      </w:pPr>
    </w:p>
    <w:p w14:paraId="036B0F79" w14:textId="77777777" w:rsidR="00AF7C01" w:rsidRDefault="00AF7C01" w:rsidP="00AF7C01">
      <w:pPr>
        <w:rPr>
          <w:rFonts w:ascii="Arial" w:eastAsia="Times New Roman" w:hAnsi="Arial" w:cs="Arial"/>
          <w:sz w:val="20"/>
          <w:szCs w:val="20"/>
        </w:rPr>
      </w:pPr>
    </w:p>
    <w:p w14:paraId="3D3D571F" w14:textId="77777777" w:rsidR="00AF7C01" w:rsidRDefault="00AF7C01" w:rsidP="00AF7C01">
      <w:pPr>
        <w:rPr>
          <w:rFonts w:ascii="Arial" w:eastAsia="Times New Roman" w:hAnsi="Arial" w:cs="Arial"/>
          <w:sz w:val="20"/>
          <w:szCs w:val="20"/>
        </w:rPr>
      </w:pPr>
    </w:p>
    <w:p w14:paraId="2D3F809E" w14:textId="77777777" w:rsidR="00AF7C01" w:rsidRPr="00AF7C01" w:rsidRDefault="00AF7C01" w:rsidP="00AF7C01">
      <w:pPr>
        <w:rPr>
          <w:rFonts w:ascii="Arial" w:eastAsia="Times New Roman" w:hAnsi="Arial" w:cs="Arial"/>
          <w:sz w:val="20"/>
          <w:szCs w:val="20"/>
        </w:rPr>
      </w:pPr>
      <w:r w:rsidRPr="00AF7C01">
        <w:rPr>
          <w:rFonts w:ascii="Arial" w:eastAsia="Times New Roman" w:hAnsi="Arial" w:cs="Arial"/>
          <w:sz w:val="20"/>
          <w:szCs w:val="20"/>
        </w:rPr>
        <w:br/>
      </w:r>
    </w:p>
    <w:p w14:paraId="7835EE95" w14:textId="77777777" w:rsidR="00AF7C01" w:rsidRPr="00AF7C01" w:rsidRDefault="00AF7C01" w:rsidP="00AF7C01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AF7C01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A WILLY RIZZO CHROME, BRASS AND SMOKED GLASS COFFEE TABLE</w:t>
      </w:r>
    </w:p>
    <w:p w14:paraId="480ECB61" w14:textId="77777777" w:rsidR="00AF7C01" w:rsidRPr="00AF7C01" w:rsidRDefault="00AF7C01" w:rsidP="00AF7C01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AF7C01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Italy, c. 1970</w:t>
      </w:r>
    </w:p>
    <w:p w14:paraId="7A9D2ED0" w14:textId="77777777" w:rsidR="00AF7C01" w:rsidRPr="00AF7C01" w:rsidRDefault="00AF7C01" w:rsidP="00AF7C01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AF7C01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EA3406</w:t>
      </w:r>
    </w:p>
    <w:p w14:paraId="3FFC90EA" w14:textId="77777777" w:rsidR="00FE0273" w:rsidRDefault="00FE0273" w:rsidP="00FE0273">
      <w:pPr>
        <w:rPr>
          <w:rFonts w:ascii="Arial" w:hAnsi="Arial" w:cs="Arial"/>
          <w:color w:val="848484"/>
          <w:sz w:val="22"/>
          <w:szCs w:val="21"/>
        </w:rPr>
      </w:pPr>
    </w:p>
    <w:p w14:paraId="3C9DC09E" w14:textId="77777777" w:rsidR="00FE0273" w:rsidRDefault="00FE0273" w:rsidP="00FE0273">
      <w:pPr>
        <w:rPr>
          <w:rFonts w:ascii="Arial" w:hAnsi="Arial" w:cs="Arial"/>
          <w:color w:val="848484"/>
          <w:sz w:val="22"/>
          <w:szCs w:val="21"/>
        </w:rPr>
      </w:pPr>
    </w:p>
    <w:p w14:paraId="56AFC6B6" w14:textId="29780902" w:rsidR="003445A4" w:rsidRDefault="00AF7C01" w:rsidP="000F2DE3">
      <w:pPr>
        <w:jc w:val="center"/>
        <w:rPr>
          <w:rFonts w:ascii="Arial" w:hAnsi="Arial" w:cs="Arial"/>
          <w:color w:val="848484"/>
          <w:sz w:val="22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color w:val="848484"/>
          <w:sz w:val="22"/>
          <w:szCs w:val="21"/>
        </w:rPr>
        <w:drawing>
          <wp:inline distT="0" distB="0" distL="0" distR="0" wp14:anchorId="3507C889" wp14:editId="1DFA616B">
            <wp:extent cx="5528945" cy="3683000"/>
            <wp:effectExtent l="0" t="0" r="8255" b="0"/>
            <wp:docPr id="68" name="Picture 68" descr="Macintosh HD:private:var:folders:oK:oKzUPX1OHjGG2q-itRCWM++++TI:-Tmp-:TemporaryItems:323ab4bfd521fe6f2f1722bc33fc33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acintosh HD:private:var:folders:oK:oKzUPX1OHjGG2q-itRCWM++++TI:-Tmp-:TemporaryItems:323ab4bfd521fe6f2f1722bc33fc33a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724E3" w14:textId="77777777" w:rsidR="003445A4" w:rsidRDefault="003445A4" w:rsidP="00FE0273">
      <w:pPr>
        <w:rPr>
          <w:rFonts w:ascii="Arial" w:hAnsi="Arial" w:cs="Arial"/>
          <w:color w:val="848484"/>
          <w:sz w:val="22"/>
          <w:szCs w:val="21"/>
        </w:rPr>
      </w:pPr>
    </w:p>
    <w:p w14:paraId="2A73B447" w14:textId="77777777" w:rsidR="003F753F" w:rsidRPr="00AF7C01" w:rsidRDefault="003F753F" w:rsidP="00FE0273">
      <w:pPr>
        <w:rPr>
          <w:rFonts w:ascii="Arial" w:hAnsi="Arial" w:cs="Arial"/>
          <w:color w:val="848484"/>
          <w:sz w:val="28"/>
          <w:szCs w:val="21"/>
        </w:rPr>
      </w:pPr>
    </w:p>
    <w:p w14:paraId="0947F460" w14:textId="77777777" w:rsidR="00AF7C01" w:rsidRPr="00AF7C01" w:rsidRDefault="00AF7C01" w:rsidP="00AF7C01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AF7C01">
        <w:rPr>
          <w:rFonts w:ascii="Arial" w:hAnsi="Arial" w:cs="Arial"/>
          <w:color w:val="848484"/>
          <w:sz w:val="22"/>
          <w:szCs w:val="21"/>
        </w:rPr>
        <w:t>The rectangular two-tiered coffee table with stepped brass trim holding the smoked glass, raised on a chrome frame. </w:t>
      </w:r>
    </w:p>
    <w:p w14:paraId="2876CEF5" w14:textId="280D3AF8" w:rsidR="00AF7C01" w:rsidRDefault="00790023" w:rsidP="00AF7C01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2"/>
          <w:szCs w:val="21"/>
        </w:rPr>
      </w:pPr>
      <w:r>
        <w:rPr>
          <w:rFonts w:ascii="Arial" w:hAnsi="Arial" w:cs="Arial"/>
          <w:color w:val="848484"/>
          <w:sz w:val="22"/>
          <w:szCs w:val="21"/>
        </w:rPr>
        <w:t xml:space="preserve">Dimensions:  W: </w:t>
      </w:r>
      <w:proofErr w:type="gramStart"/>
      <w:r>
        <w:rPr>
          <w:rFonts w:ascii="Arial" w:hAnsi="Arial" w:cs="Arial"/>
          <w:color w:val="848484"/>
          <w:sz w:val="22"/>
          <w:szCs w:val="21"/>
        </w:rPr>
        <w:t xml:space="preserve">51” </w:t>
      </w:r>
      <w:r w:rsidR="00AF7C01" w:rsidRPr="00AF7C01">
        <w:rPr>
          <w:rFonts w:ascii="Arial" w:hAnsi="Arial" w:cs="Arial"/>
          <w:color w:val="848484"/>
          <w:sz w:val="22"/>
          <w:szCs w:val="21"/>
        </w:rPr>
        <w:t> D</w:t>
      </w:r>
      <w:proofErr w:type="gramEnd"/>
      <w:r w:rsidR="00AF7C01" w:rsidRPr="00AF7C01">
        <w:rPr>
          <w:rFonts w:ascii="Arial" w:hAnsi="Arial" w:cs="Arial"/>
          <w:color w:val="848484"/>
          <w:sz w:val="22"/>
          <w:szCs w:val="21"/>
        </w:rPr>
        <w:t>: 27.5</w:t>
      </w:r>
      <w:r>
        <w:rPr>
          <w:rFonts w:ascii="Arial" w:hAnsi="Arial" w:cs="Arial"/>
          <w:color w:val="848484"/>
          <w:sz w:val="22"/>
          <w:szCs w:val="21"/>
        </w:rPr>
        <w:t xml:space="preserve">” H: 16” </w:t>
      </w:r>
    </w:p>
    <w:p w14:paraId="1E9BF484" w14:textId="001D6BA5" w:rsidR="00790023" w:rsidRPr="00AF7C01" w:rsidRDefault="00790023" w:rsidP="00AF7C01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>
        <w:rPr>
          <w:rFonts w:ascii="Arial" w:hAnsi="Arial" w:cs="Arial"/>
          <w:color w:val="848484"/>
          <w:sz w:val="22"/>
          <w:szCs w:val="21"/>
        </w:rPr>
        <w:t xml:space="preserve">Price: $8,500 </w:t>
      </w:r>
    </w:p>
    <w:p w14:paraId="5E60836F" w14:textId="25F15C11" w:rsidR="00500D61" w:rsidRPr="003F753F" w:rsidRDefault="00500D61" w:rsidP="003445A4">
      <w:pPr>
        <w:rPr>
          <w:rFonts w:ascii="Arial" w:eastAsia="Times New Roman" w:hAnsi="Arial" w:cs="Arial"/>
          <w:szCs w:val="20"/>
        </w:rPr>
      </w:pPr>
    </w:p>
    <w:sectPr w:rsidR="00500D61" w:rsidRPr="003F753F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883DF" w14:textId="77777777" w:rsidR="00C95BBD" w:rsidRDefault="00C95BBD" w:rsidP="002A26E7">
      <w:r>
        <w:separator/>
      </w:r>
    </w:p>
  </w:endnote>
  <w:endnote w:type="continuationSeparator" w:id="0">
    <w:p w14:paraId="79E5BB1C" w14:textId="77777777" w:rsidR="00C95BBD" w:rsidRDefault="00C95BBD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 Gothic W01 Ligh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3445A4" w:rsidRDefault="003445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3445A4" w:rsidRDefault="003445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3445A4" w:rsidRPr="002A26E7" w:rsidRDefault="003445A4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39CA9" w14:textId="77777777" w:rsidR="00C95BBD" w:rsidRDefault="00C95BBD" w:rsidP="002A26E7">
      <w:r>
        <w:separator/>
      </w:r>
    </w:p>
  </w:footnote>
  <w:footnote w:type="continuationSeparator" w:id="0">
    <w:p w14:paraId="7E10DB4D" w14:textId="77777777" w:rsidR="00C95BBD" w:rsidRDefault="00C95BBD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3445A4" w:rsidRPr="002A26E7" w:rsidRDefault="003445A4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6E7"/>
    <w:rsid w:val="00030C29"/>
    <w:rsid w:val="00055F27"/>
    <w:rsid w:val="00060100"/>
    <w:rsid w:val="00076053"/>
    <w:rsid w:val="000F2DE3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D7B2C"/>
    <w:rsid w:val="003E10AF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500D61"/>
    <w:rsid w:val="00506828"/>
    <w:rsid w:val="00521053"/>
    <w:rsid w:val="00522131"/>
    <w:rsid w:val="005343EF"/>
    <w:rsid w:val="005A187B"/>
    <w:rsid w:val="00615659"/>
    <w:rsid w:val="0064047C"/>
    <w:rsid w:val="00696467"/>
    <w:rsid w:val="006B3019"/>
    <w:rsid w:val="00714D5F"/>
    <w:rsid w:val="00753C8B"/>
    <w:rsid w:val="00790023"/>
    <w:rsid w:val="007E5CF2"/>
    <w:rsid w:val="0088182C"/>
    <w:rsid w:val="008A2FEA"/>
    <w:rsid w:val="008D5A02"/>
    <w:rsid w:val="008E51DB"/>
    <w:rsid w:val="00922B9E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D73A7"/>
    <w:rsid w:val="00AF4647"/>
    <w:rsid w:val="00AF7C01"/>
    <w:rsid w:val="00B378F2"/>
    <w:rsid w:val="00B43A85"/>
    <w:rsid w:val="00B627D9"/>
    <w:rsid w:val="00B87C11"/>
    <w:rsid w:val="00BB0415"/>
    <w:rsid w:val="00BC3A52"/>
    <w:rsid w:val="00BD776B"/>
    <w:rsid w:val="00BF7D5D"/>
    <w:rsid w:val="00C62CA4"/>
    <w:rsid w:val="00C76B1A"/>
    <w:rsid w:val="00C95BBD"/>
    <w:rsid w:val="00CF76F5"/>
    <w:rsid w:val="00D049A0"/>
    <w:rsid w:val="00D06E29"/>
    <w:rsid w:val="00D2264B"/>
    <w:rsid w:val="00DB5AE7"/>
    <w:rsid w:val="00DF14BC"/>
    <w:rsid w:val="00DF1948"/>
    <w:rsid w:val="00E01B1E"/>
    <w:rsid w:val="00E5528B"/>
    <w:rsid w:val="00EC39B4"/>
    <w:rsid w:val="00F539B1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74080C8E-514A-FB48-A8C4-3B553830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Eric Appel llc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3</cp:revision>
  <cp:lastPrinted>2016-06-07T19:43:00Z</cp:lastPrinted>
  <dcterms:created xsi:type="dcterms:W3CDTF">2016-09-13T16:55:00Z</dcterms:created>
  <dcterms:modified xsi:type="dcterms:W3CDTF">2018-09-25T21:39:00Z</dcterms:modified>
</cp:coreProperties>
</file>